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5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4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spacing w:before="154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 :- IX</w:t>
      </w:r>
    </w:p>
    <w:p>
      <w:pPr>
        <w:pStyle w:val="style0"/>
        <w:tabs>
          <w:tab w:val="left" w:leader="none" w:pos="1125"/>
        </w:tabs>
        <w:rPr>
          <w:sz w:val="20"/>
          <w:szCs w:val="20"/>
        </w:rPr>
      </w:pPr>
    </w:p>
    <w:tbl>
      <w:tblPr>
        <w:tblStyle w:val="style4099"/>
        <w:tblpPr w:leftFromText="180" w:rightFromText="180" w:topFromText="0" w:bottomFromText="0" w:vertAnchor="page" w:horzAnchor="margin" w:tblpXSpec="center" w:tblpY="4351"/>
        <w:tblW w:w="899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" w:after="0" w:lineRule="auto" w:line="240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  <w:t>SUBJECT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55"/>
                <w:szCs w:val="55"/>
                <w:u w:val="none"/>
                <w:shd w:val="clear" w:color="auto" w:fill="auto"/>
                <w:vertAlign w:val="subscript"/>
              </w:rPr>
            </w:pPr>
          </w:p>
        </w:tc>
      </w:tr>
      <w:tr>
        <w:tblPrEx/>
        <w:trPr>
          <w:cantSplit w:val="false"/>
          <w:trHeight w:val="100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1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SST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Read Chapter – Constitutional design from NCERT</w:t>
            </w:r>
          </w:p>
        </w:tc>
      </w:tr>
      <w:tr>
        <w:tblPrEx/>
        <w:trPr>
          <w:cantSplit w:val="false"/>
          <w:trHeight w:val="1118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b/>
                <w:sz w:val="26"/>
                <w:szCs w:val="26"/>
              </w:rPr>
              <w:t xml:space="preserve">Marathi 9th  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‘श्रावण महिन्याचे महत्त्व’या विषयावर दहा </w:t>
            </w:r>
            <w:r>
              <w:rPr>
                <w:rFonts w:cs="Mangal"/>
                <w:sz w:val="26"/>
                <w:szCs w:val="26"/>
                <w:cs/>
              </w:rPr>
              <w:t>ओळी</w:t>
            </w:r>
            <w:r>
              <w:rPr>
                <w:rFonts w:cs="Mangal"/>
                <w:sz w:val="26"/>
                <w:szCs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szCs w:val="26"/>
                <w:cs/>
                <w:lang w:val="en-US"/>
              </w:rPr>
              <w:t>निबंध</w:t>
            </w:r>
            <w:r>
              <w:rPr>
                <w:rFonts w:cs="Mangal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लिहा.</w:t>
            </w:r>
          </w:p>
        </w:tc>
      </w:tr>
      <w:tr>
        <w:tblPrEx/>
        <w:trPr>
          <w:cantSplit w:val="false"/>
          <w:trHeight w:val="99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6"/>
                <w:szCs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 :- WEDNESDAY                                                  DATE :-23 -07-2025 </w:t>
      </w:r>
    </w:p>
    <w:tbl>
      <w:tblPr>
        <w:tblStyle w:val="style4100"/>
        <w:tblW w:w="11254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1"/>
        <w:gridCol w:w="1003"/>
      </w:tblGrid>
      <w:tr>
        <w:trPr>
          <w:cantSplit w:val="false"/>
          <w:trHeight w:val="8186" w:hRule="atLeast"/>
          <w:tblHeader w:val="false"/>
          <w:jc w:val="right"/>
        </w:trPr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460" w:right="0" w:bottom="28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widowControl/>
      <w:spacing w:before="80" w:after="40" w:lineRule="auto" w:line="259"/>
    </w:pPr>
    <w:rPr>
      <w:rFonts w:ascii="Calibri" w:cs="Calibri" w:eastAsia="Calibri" w:hAnsi="Calibri"/>
      <w:i/>
      <w:color w:val="366091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spacing w:lineRule="auto" w:line="372"/>
    </w:pPr>
    <w:rPr>
      <w:b/>
      <w:sz w:val="33"/>
      <w:szCs w:val="33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</Words>
  <Characters>162</Characters>
  <Application>WPS Office</Application>
  <Paragraphs>37</Paragraphs>
  <CharactersWithSpaces>279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2025-07-23T05:37:57Z</dcterms:created>
  <dc:creator>WPS Office</dc:creator>
  <lastModifiedBy>SM-A166P</lastModifiedBy>
  <dcterms:modified xsi:type="dcterms:W3CDTF">2025-07-23T05:37:57Z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7b5f692accb84673a55833cf4dcabbc9</vt:lpwstr>
  </property>
</Properties>
</file>